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3" w:rsidRPr="005C3C13" w:rsidRDefault="005C3C13" w:rsidP="005C3C13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POLA JASNE WYPEŁNIA WŁAŚCICIEL NIERUCHOMOŚCI KOMPUTEROWO LUB RĘCZNIE, </w:t>
      </w:r>
      <w:r w:rsidRPr="005C3C13">
        <w:rPr>
          <w:rFonts w:ascii="Arial" w:hAnsi="Arial" w:cs="Arial"/>
          <w:sz w:val="20"/>
          <w:szCs w:val="16"/>
        </w:rPr>
        <w:t>DUŻYMI</w:t>
      </w:r>
      <w:r>
        <w:rPr>
          <w:rFonts w:ascii="Arial" w:hAnsi="Arial" w:cs="Arial"/>
          <w:sz w:val="20"/>
          <w:szCs w:val="16"/>
        </w:rPr>
        <w:t xml:space="preserve">, </w:t>
      </w:r>
      <w:r w:rsidRPr="005C3C13">
        <w:rPr>
          <w:rFonts w:ascii="Arial" w:hAnsi="Arial" w:cs="Arial"/>
          <w:sz w:val="20"/>
          <w:szCs w:val="16"/>
        </w:rPr>
        <w:t>DRUKOWANYMI LITERAMI</w:t>
      </w:r>
      <w:r>
        <w:rPr>
          <w:rFonts w:ascii="Arial" w:hAnsi="Arial" w:cs="Arial"/>
          <w:sz w:val="20"/>
          <w:szCs w:val="16"/>
        </w:rPr>
        <w:t>, CZARNYM LUB NIEBIESKIM KOLOREM</w:t>
      </w:r>
    </w:p>
    <w:tbl>
      <w:tblPr>
        <w:tblStyle w:val="Tabela-Siatka"/>
        <w:tblW w:w="10727" w:type="dxa"/>
        <w:tblInd w:w="-129" w:type="dxa"/>
        <w:shd w:val="clear" w:color="auto" w:fill="F2F2F2" w:themeFill="background1" w:themeFillShade="F2"/>
        <w:tblLayout w:type="fixed"/>
        <w:tblLook w:val="04A0"/>
      </w:tblPr>
      <w:tblGrid>
        <w:gridCol w:w="94"/>
        <w:gridCol w:w="568"/>
        <w:gridCol w:w="850"/>
        <w:gridCol w:w="425"/>
        <w:gridCol w:w="494"/>
        <w:gridCol w:w="767"/>
        <w:gridCol w:w="440"/>
        <w:gridCol w:w="22"/>
        <w:gridCol w:w="262"/>
        <w:gridCol w:w="812"/>
        <w:gridCol w:w="1535"/>
        <w:gridCol w:w="204"/>
        <w:gridCol w:w="142"/>
        <w:gridCol w:w="143"/>
        <w:gridCol w:w="991"/>
        <w:gridCol w:w="55"/>
        <w:gridCol w:w="2827"/>
        <w:gridCol w:w="96"/>
      </w:tblGrid>
      <w:tr w:rsidR="00541849" w:rsidTr="00345EE6">
        <w:trPr>
          <w:gridBefore w:val="1"/>
          <w:wBefore w:w="94" w:type="dxa"/>
          <w:trHeight w:val="135"/>
        </w:trPr>
        <w:tc>
          <w:tcPr>
            <w:tcW w:w="2337" w:type="dxa"/>
            <w:gridSpan w:val="4"/>
            <w:vMerge w:val="restart"/>
            <w:shd w:val="clear" w:color="auto" w:fill="F2F2F2" w:themeFill="background1" w:themeFillShade="F2"/>
          </w:tcPr>
          <w:p w:rsidR="00541849" w:rsidRDefault="00126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8296" w:type="dxa"/>
            <w:gridSpan w:val="13"/>
            <w:shd w:val="clear" w:color="auto" w:fill="F2F2F2" w:themeFill="background1" w:themeFillShade="F2"/>
            <w:vAlign w:val="center"/>
          </w:tcPr>
          <w:p w:rsidR="00541849" w:rsidRDefault="0012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DEKLARACJA O WYSOKOŚCI OPŁATY ZA GOSPODAROWANIE ODPADAMI KOMUNALNYMI</w:t>
            </w:r>
          </w:p>
        </w:tc>
      </w:tr>
      <w:tr w:rsidR="00541849" w:rsidTr="00345EE6">
        <w:trPr>
          <w:gridBefore w:val="1"/>
          <w:wBefore w:w="94" w:type="dxa"/>
          <w:trHeight w:val="771"/>
        </w:trPr>
        <w:tc>
          <w:tcPr>
            <w:tcW w:w="2337" w:type="dxa"/>
            <w:gridSpan w:val="4"/>
            <w:vMerge/>
            <w:shd w:val="clear" w:color="auto" w:fill="F2F2F2" w:themeFill="background1" w:themeFillShade="F2"/>
          </w:tcPr>
          <w:p w:rsidR="00541849" w:rsidRDefault="00541849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shd w:val="clear" w:color="auto" w:fill="F2F2F2" w:themeFill="background1" w:themeFillShade="F2"/>
            <w:vAlign w:val="center"/>
          </w:tcPr>
          <w:p w:rsidR="00541849" w:rsidRDefault="0012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NW</w:t>
            </w:r>
          </w:p>
        </w:tc>
        <w:tc>
          <w:tcPr>
            <w:tcW w:w="4111" w:type="dxa"/>
            <w:gridSpan w:val="8"/>
            <w:shd w:val="clear" w:color="auto" w:fill="F2F2F2" w:themeFill="background1" w:themeFillShade="F2"/>
          </w:tcPr>
          <w:p w:rsidR="00D77B0F" w:rsidRDefault="00D77B0F" w:rsidP="00D77B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Załącznik nr 2</w:t>
            </w:r>
          </w:p>
          <w:p w:rsidR="0082283E" w:rsidRDefault="0082283E" w:rsidP="008228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XXVI/212/2021</w:t>
            </w:r>
          </w:p>
          <w:p w:rsidR="0082283E" w:rsidRDefault="0082283E" w:rsidP="0082283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Rady Miejskiej Gorzowa Śląskiego</w:t>
            </w:r>
          </w:p>
          <w:p w:rsidR="00541849" w:rsidRDefault="0082283E" w:rsidP="0082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 dnia 16.03.2021 r.</w:t>
            </w: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541849" w:rsidRDefault="00126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kartoteki</w:t>
            </w:r>
          </w:p>
        </w:tc>
      </w:tr>
      <w:tr w:rsidR="00541849" w:rsidTr="00345EE6">
        <w:trPr>
          <w:gridBefore w:val="1"/>
          <w:wBefore w:w="94" w:type="dxa"/>
          <w:trHeight w:val="258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9215" w:type="dxa"/>
            <w:gridSpan w:val="15"/>
            <w:shd w:val="clear" w:color="auto" w:fill="F2F2F2" w:themeFill="background1" w:themeFillShade="F2"/>
          </w:tcPr>
          <w:p w:rsidR="00541849" w:rsidRDefault="0012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Właściciel nieruchomości zamieszkałej zabudowanej budynkami 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wielolokalowymi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położonej na terenie Gminy Gorzów Śląski. Za właścicieli nieruchomości rozumie się także współwłaścicieli, użytkowników wieczystych oraz jednostki organizacyjne i osoby posiadające nieruchomości w zarządzie lub użytkowaniu, a także inne podmioty władające nieruchomością – faktycznych użytkowników nieruchomości</w:t>
            </w:r>
          </w:p>
        </w:tc>
      </w:tr>
      <w:tr w:rsidR="00541849" w:rsidTr="00345EE6">
        <w:trPr>
          <w:gridBefore w:val="1"/>
          <w:wBefore w:w="94" w:type="dxa"/>
          <w:trHeight w:val="258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9215" w:type="dxa"/>
            <w:gridSpan w:val="15"/>
            <w:shd w:val="clear" w:color="auto" w:fill="F2F2F2" w:themeFill="background1" w:themeFillShade="F2"/>
          </w:tcPr>
          <w:p w:rsidR="00541849" w:rsidRDefault="0012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dni od dnia zamieszkania na danej nieruchomości pierwszego mieszkańca, a w przypadku zmiany danych stanowiących podstawę ustalenia wysokości opłaty w terminie do 10 dnia miesiąca następującego po miesiącu, w którym nastąpiła zmiana</w:t>
            </w:r>
          </w:p>
        </w:tc>
      </w:tr>
      <w:tr w:rsidR="00541849" w:rsidTr="00345EE6">
        <w:trPr>
          <w:gridBefore w:val="1"/>
          <w:wBefore w:w="94" w:type="dxa"/>
          <w:trHeight w:val="128"/>
        </w:trPr>
        <w:tc>
          <w:tcPr>
            <w:tcW w:w="3828" w:type="dxa"/>
            <w:gridSpan w:val="8"/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składania deklaracji</w:t>
            </w:r>
          </w:p>
        </w:tc>
        <w:tc>
          <w:tcPr>
            <w:tcW w:w="6805" w:type="dxa"/>
            <w:gridSpan w:val="9"/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Data wypełniania deklaracji </w:t>
            </w:r>
          </w:p>
        </w:tc>
      </w:tr>
      <w:tr w:rsidR="00541849" w:rsidTr="00345EE6">
        <w:trPr>
          <w:gridBefore w:val="1"/>
          <w:wBefore w:w="94" w:type="dxa"/>
          <w:trHeight w:val="127"/>
        </w:trPr>
        <w:tc>
          <w:tcPr>
            <w:tcW w:w="3828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541849" w:rsidRDefault="00126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680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541849">
              <w:tc>
                <w:tcPr>
                  <w:tcW w:w="1729" w:type="dxa"/>
                </w:tcPr>
                <w:p w:rsidR="00541849" w:rsidRDefault="001266B0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.   </w:t>
                  </w:r>
                  <w:r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541849" w:rsidRDefault="001266B0" w:rsidP="00BD658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</w:t>
                  </w:r>
                </w:p>
              </w:tc>
              <w:tc>
                <w:tcPr>
                  <w:tcW w:w="1729" w:type="dxa"/>
                </w:tcPr>
                <w:p w:rsidR="00541849" w:rsidRDefault="005418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41849" w:rsidRDefault="001266B0" w:rsidP="00BD658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</w:t>
                  </w:r>
                </w:p>
              </w:tc>
              <w:tc>
                <w:tcPr>
                  <w:tcW w:w="1729" w:type="dxa"/>
                </w:tcPr>
                <w:p w:rsidR="00541849" w:rsidRDefault="005418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41849" w:rsidRDefault="001266B0" w:rsidP="00BD658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</w:t>
                  </w:r>
                </w:p>
              </w:tc>
            </w:tr>
            <w:tr w:rsidR="00541849">
              <w:tc>
                <w:tcPr>
                  <w:tcW w:w="1729" w:type="dxa"/>
                </w:tcPr>
                <w:p w:rsidR="00541849" w:rsidRDefault="001266B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541849" w:rsidRDefault="001266B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541849" w:rsidRDefault="001266B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541849" w:rsidRDefault="00541849">
            <w:pPr>
              <w:jc w:val="center"/>
              <w:rPr>
                <w:rFonts w:ascii="Arial" w:hAnsi="Arial" w:cs="Arial"/>
              </w:rPr>
            </w:pPr>
          </w:p>
        </w:tc>
      </w:tr>
      <w:tr w:rsidR="00541849" w:rsidTr="00345EE6">
        <w:trPr>
          <w:gridBefore w:val="1"/>
          <w:wBefore w:w="94" w:type="dxa"/>
          <w:trHeight w:val="127"/>
        </w:trPr>
        <w:tc>
          <w:tcPr>
            <w:tcW w:w="10633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OKOLICZNOŚCI DOTYCZĄCE ZŁOŻENIA DEKLARACJI </w:t>
            </w:r>
          </w:p>
        </w:tc>
      </w:tr>
      <w:tr w:rsidR="00541849" w:rsidTr="00345EE6">
        <w:trPr>
          <w:gridBefore w:val="1"/>
          <w:wBefore w:w="94" w:type="dxa"/>
          <w:trHeight w:val="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7533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85pt;margin-top:4.15pt;width:12.75pt;height:12.9pt;z-index:251653632;mso-position-horizontal-relative:text;mso-position-vertical-relative:text;mso-width-relative:margin;mso-height-relative:margin">
                  <v:textbox style="mso-next-textbox:#_x0000_s1026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5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2.</w:t>
            </w:r>
            <w:r>
              <w:rPr>
                <w:rFonts w:ascii="Arial" w:hAnsi="Arial" w:cs="Arial"/>
                <w:b/>
              </w:rPr>
              <w:t xml:space="preserve"> PIERWSZA DEKLARACJA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powstania obowiązku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41849" w:rsidTr="00345EE6">
        <w:trPr>
          <w:gridBefore w:val="1"/>
          <w:wBefore w:w="94" w:type="dxa"/>
          <w:trHeight w:val="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7533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eastAsia="pl-PL"/>
              </w:rPr>
              <w:pict>
                <v:shape id="_x0000_s1027" type="#_x0000_t202" style="position:absolute;left:0;text-align:left;margin-left:-1.85pt;margin-top:3.95pt;width:12.75pt;height:12.9pt;z-index:251654656;mso-position-horizontal-relative:text;mso-position-vertical-relative:text;mso-width-relative:margin;mso-height-relative:margin">
                  <v:textbox style="mso-next-textbox:#_x0000_s1027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5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3.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KOREKTA DEKLARACJI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obowiązująca od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 xml:space="preserve">__-__-____ </w:t>
            </w:r>
            <w:r>
              <w:rPr>
                <w:rFonts w:ascii="Arial" w:hAnsi="Arial" w:cs="Arial"/>
                <w:sz w:val="18"/>
                <w:szCs w:val="36"/>
                <w:shd w:val="clear" w:color="auto" w:fill="D9D9D9" w:themeFill="background1" w:themeFillShade="D9"/>
              </w:rPr>
              <w:t>do</w:t>
            </w:r>
            <w:r>
              <w:rPr>
                <w:rFonts w:ascii="Arial" w:hAnsi="Arial" w:cs="Arial"/>
                <w:sz w:val="18"/>
                <w:szCs w:val="3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541849" w:rsidTr="00345EE6">
        <w:trPr>
          <w:gridBefore w:val="1"/>
          <w:wBefore w:w="94" w:type="dxa"/>
          <w:trHeight w:val="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75338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eastAsia="pl-PL"/>
              </w:rPr>
              <w:pict>
                <v:shape id="_x0000_s1028" type="#_x0000_t202" style="position:absolute;left:0;text-align:left;margin-left:-1.85pt;margin-top:3.55pt;width:12.75pt;height:12.9pt;z-index:251655680;mso-position-horizontal-relative:text;mso-position-vertical-relative:text;mso-width-relative:margin;mso-height-relative:margin">
                  <v:textbox style="mso-next-textbox:#_x0000_s1028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5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4.</w:t>
            </w:r>
            <w:r>
              <w:rPr>
                <w:rFonts w:ascii="Arial" w:hAnsi="Arial" w:cs="Arial"/>
                <w:b/>
              </w:rPr>
              <w:t xml:space="preserve"> NOWA DEKLARACJA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zmiany danych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541849" w:rsidTr="00345EE6">
        <w:trPr>
          <w:gridBefore w:val="1"/>
          <w:wBefore w:w="94" w:type="dxa"/>
          <w:trHeight w:val="85"/>
        </w:trPr>
        <w:tc>
          <w:tcPr>
            <w:tcW w:w="10633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PODMIOT ZOBOWIĄZANY DO ZŁOŻENIA DEKLARACJI 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104" w:type="dxa"/>
            <w:gridSpan w:val="5"/>
            <w:shd w:val="clear" w:color="auto" w:fill="F2F2F2" w:themeFill="background1" w:themeFillShade="F2"/>
            <w:vAlign w:val="center"/>
          </w:tcPr>
          <w:p w:rsidR="00541849" w:rsidRDefault="00753382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29" type="#_x0000_t202" style="position:absolute;margin-left:-.3pt;margin-top:.6pt;width:12.75pt;height:12.9pt;z-index:251656704;mso-position-horizontal-relative:text;mso-position-vertical-relative:text;mso-width-relative:margin;mso-height-relative:margin">
                  <v:textbox style="mso-next-textbox:#_x0000_s1029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20"/>
              </w:rPr>
              <w:tab/>
              <w:t>Właściciel</w:t>
            </w:r>
          </w:p>
        </w:tc>
        <w:tc>
          <w:tcPr>
            <w:tcW w:w="3275" w:type="dxa"/>
            <w:gridSpan w:val="6"/>
            <w:shd w:val="clear" w:color="auto" w:fill="F2F2F2" w:themeFill="background1" w:themeFillShade="F2"/>
            <w:vAlign w:val="center"/>
          </w:tcPr>
          <w:p w:rsidR="00541849" w:rsidRDefault="00753382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4" type="#_x0000_t202" style="position:absolute;margin-left:-.25pt;margin-top:-.1pt;width:12.75pt;height:12.9pt;z-index:251657728;mso-position-horizontal-relative:text;mso-position-vertical-relative:text;mso-width-relative:margin;mso-height-relative:margin">
                  <v:textbox style="mso-next-textbox:#_x0000_s1034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20"/>
              </w:rPr>
              <w:tab/>
              <w:t xml:space="preserve">Współwłaściciel </w:t>
            </w:r>
          </w:p>
        </w:tc>
        <w:tc>
          <w:tcPr>
            <w:tcW w:w="4254" w:type="dxa"/>
            <w:gridSpan w:val="6"/>
            <w:shd w:val="clear" w:color="auto" w:fill="F2F2F2" w:themeFill="background1" w:themeFillShade="F2"/>
            <w:vAlign w:val="center"/>
          </w:tcPr>
          <w:p w:rsidR="00541849" w:rsidRDefault="00753382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3" type="#_x0000_t202" style="position:absolute;margin-left:-2.2pt;margin-top:-.1pt;width:12.75pt;height:12.9pt;z-index:251658752;mso-position-horizontal-relative:text;mso-position-vertical-relative:text;mso-width-relative:margin;mso-height-relative:margin">
                  <v:textbox style="mso-next-textbox:#_x0000_s1033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20"/>
              </w:rPr>
              <w:tab/>
              <w:t xml:space="preserve">Najemca, dzierżawca 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10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849" w:rsidRDefault="00753382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2" type="#_x0000_t202" style="position:absolute;margin-left:.75pt;margin-top:-1.95pt;width:12.75pt;height:12.9pt;z-index:251659776;mso-position-horizontal-relative:text;mso-position-vertical-relative:text;mso-width-relative:margin;mso-height-relative:margin">
                  <v:textbox style="mso-next-textbox:#_x0000_s1032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20"/>
              </w:rPr>
              <w:tab/>
              <w:t>Użytkownik wieczysty</w:t>
            </w:r>
          </w:p>
        </w:tc>
        <w:tc>
          <w:tcPr>
            <w:tcW w:w="327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849" w:rsidRDefault="00753382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1" type="#_x0000_t202" style="position:absolute;margin-left:.35pt;margin-top:-1.65pt;width:12.75pt;height:12.9pt;z-index:251660800;mso-position-horizontal-relative:text;mso-position-vertical-relative:text;mso-width-relative:margin;mso-height-relative:margin">
                  <v:textbox style="mso-next-textbox:#_x0000_s1031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20"/>
              </w:rPr>
              <w:tab/>
              <w:t>Zarządca nieruchomości</w:t>
            </w:r>
          </w:p>
        </w:tc>
        <w:tc>
          <w:tcPr>
            <w:tcW w:w="425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849" w:rsidRDefault="00753382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0" type="#_x0000_t202" style="position:absolute;margin-left:-1.8pt;margin-top:-.55pt;width:12.75pt;height:12.9pt;z-index:251661824;mso-position-horizontal-relative:text;mso-position-vertical-relative:text;mso-width-relative:margin;mso-height-relative:margin">
                  <v:textbox style="mso-next-textbox:#_x0000_s1030">
                    <w:txbxContent>
                      <w:p w:rsidR="00541849" w:rsidRDefault="00541849"/>
                    </w:txbxContent>
                  </v:textbox>
                </v:shape>
              </w:pict>
            </w:r>
            <w:r w:rsidR="001266B0">
              <w:rPr>
                <w:rFonts w:ascii="Arial" w:hAnsi="Arial" w:cs="Arial"/>
                <w:sz w:val="20"/>
              </w:rPr>
              <w:tab/>
              <w:t xml:space="preserve">Inny </w:t>
            </w:r>
          </w:p>
        </w:tc>
      </w:tr>
      <w:tr w:rsidR="00541849" w:rsidTr="00345EE6">
        <w:trPr>
          <w:gridBefore w:val="1"/>
          <w:wBefore w:w="94" w:type="dxa"/>
          <w:trHeight w:val="127"/>
        </w:trPr>
        <w:tc>
          <w:tcPr>
            <w:tcW w:w="10633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DANE IDENTYFIKACYJNE PODATNIKA </w:t>
            </w:r>
            <w:r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6175" w:type="dxa"/>
            <w:gridSpan w:val="10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Nazwisko*/ Nazwa pełna**</w:t>
            </w:r>
          </w:p>
        </w:tc>
        <w:tc>
          <w:tcPr>
            <w:tcW w:w="4458" w:type="dxa"/>
            <w:gridSpan w:val="7"/>
            <w:vMerge w:val="restart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Pieczęć nagłówkowa podatnika**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6175" w:type="dxa"/>
            <w:gridSpan w:val="10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Imię* / Nazwa skrócona**</w:t>
            </w:r>
          </w:p>
        </w:tc>
        <w:tc>
          <w:tcPr>
            <w:tcW w:w="4458" w:type="dxa"/>
            <w:gridSpan w:val="7"/>
            <w:vMerge/>
            <w:shd w:val="clear" w:color="auto" w:fill="auto"/>
          </w:tcPr>
          <w:p w:rsidR="00541849" w:rsidRDefault="005418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828" w:type="dxa"/>
            <w:gridSpan w:val="8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PESEL*</w:t>
            </w:r>
          </w:p>
          <w:p w:rsidR="00541849" w:rsidRDefault="005418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NIP**</w:t>
            </w:r>
          </w:p>
        </w:tc>
        <w:tc>
          <w:tcPr>
            <w:tcW w:w="4458" w:type="dxa"/>
            <w:gridSpan w:val="7"/>
            <w:vMerge/>
            <w:shd w:val="clear" w:color="auto" w:fill="auto"/>
          </w:tcPr>
          <w:p w:rsidR="00541849" w:rsidRDefault="005418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828" w:type="dxa"/>
            <w:gridSpan w:val="8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KRS**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REGON**</w:t>
            </w:r>
          </w:p>
        </w:tc>
        <w:tc>
          <w:tcPr>
            <w:tcW w:w="4458" w:type="dxa"/>
            <w:gridSpan w:val="7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PKD**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46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Nr telefonu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59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Adres e-mail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541849" w:rsidTr="00345EE6">
        <w:trPr>
          <w:gridBefore w:val="1"/>
          <w:wBefore w:w="94" w:type="dxa"/>
        </w:trPr>
        <w:tc>
          <w:tcPr>
            <w:tcW w:w="10633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E.1.ADRES NEIRUCHOMOŚCI NA KTÓREJ POWSTAJĄ ODPADY KOMUNALNE 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104" w:type="dxa"/>
            <w:gridSpan w:val="5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Ulica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4458" w:type="dxa"/>
            <w:gridSpan w:val="7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1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44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541849" w:rsidTr="00345EE6">
        <w:trPr>
          <w:gridBefore w:val="1"/>
          <w:wBefore w:w="94" w:type="dxa"/>
        </w:trPr>
        <w:tc>
          <w:tcPr>
            <w:tcW w:w="10633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E.2. ADRES DO KORESPONDENCJI</w:t>
            </w:r>
            <w:r>
              <w:rPr>
                <w:rFonts w:ascii="Arial" w:hAnsi="Arial" w:cs="Arial"/>
              </w:rPr>
              <w:t xml:space="preserve"> – jeśli jest inny niż adres z części E.1. 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104" w:type="dxa"/>
            <w:gridSpan w:val="5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Kraj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22. </w:t>
            </w:r>
            <w:r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4458" w:type="dxa"/>
            <w:gridSpan w:val="7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Powiat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104" w:type="dxa"/>
            <w:gridSpan w:val="5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Gmina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5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27.</w:t>
            </w: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</w:tr>
      <w:tr w:rsidR="00541849" w:rsidTr="00345EE6">
        <w:trPr>
          <w:gridBefore w:val="1"/>
          <w:wBefore w:w="94" w:type="dxa"/>
          <w:trHeight w:val="567"/>
        </w:trPr>
        <w:tc>
          <w:tcPr>
            <w:tcW w:w="31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29. </w:t>
            </w: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4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1849" w:rsidRDefault="001266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541849" w:rsidTr="00345EE6">
        <w:trPr>
          <w:gridBefore w:val="1"/>
          <w:wBefore w:w="94" w:type="dxa"/>
        </w:trPr>
        <w:tc>
          <w:tcPr>
            <w:tcW w:w="10633" w:type="dxa"/>
            <w:gridSpan w:val="17"/>
            <w:shd w:val="clear" w:color="auto" w:fill="F2F2F2" w:themeFill="background1" w:themeFillShade="F2"/>
          </w:tcPr>
          <w:p w:rsidR="00541849" w:rsidRDefault="0012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 OBLICZENIE WYSOKOŚCI OPŁATY ZA GOSPODAROWANIE ODPADAMI KOMUNALNYMI</w:t>
            </w:r>
          </w:p>
        </w:tc>
      </w:tr>
      <w:tr w:rsidR="00541849" w:rsidTr="00345EE6">
        <w:trPr>
          <w:gridBefore w:val="1"/>
          <w:wBefore w:w="94" w:type="dxa"/>
        </w:trPr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1849" w:rsidRDefault="001266B0" w:rsidP="009B5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F.1. Oświadczam, że </w:t>
            </w:r>
            <w:r w:rsidR="009B5789">
              <w:rPr>
                <w:rFonts w:ascii="Arial" w:hAnsi="Arial" w:cs="Arial"/>
                <w:b/>
              </w:rPr>
              <w:t>nieruchomość wskazana w części E</w:t>
            </w:r>
            <w:r>
              <w:rPr>
                <w:rFonts w:ascii="Arial" w:hAnsi="Arial" w:cs="Arial"/>
                <w:b/>
              </w:rPr>
              <w:t>.</w:t>
            </w:r>
            <w:r w:rsidR="009B578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zamieszkiwana jest </w:t>
            </w:r>
            <w:r w:rsidR="005A5D8F" w:rsidRPr="005A5D8F">
              <w:rPr>
                <w:rFonts w:ascii="Arial" w:hAnsi="Arial" w:cs="Arial"/>
                <w:b/>
              </w:rPr>
              <w:t>przez</w:t>
            </w:r>
            <w:r w:rsidR="005A5D8F">
              <w:rPr>
                <w:rFonts w:ascii="Arial" w:hAnsi="Arial" w:cs="Arial"/>
                <w:b/>
              </w:rPr>
              <w:t xml:space="preserve"> </w:t>
            </w:r>
            <w:r w:rsidR="005A5D8F" w:rsidRPr="005A5D8F">
              <w:rPr>
                <w:rFonts w:ascii="Arial" w:hAnsi="Arial" w:cs="Arial"/>
                <w:b/>
                <w:vertAlign w:val="superscript"/>
              </w:rPr>
              <w:t>6, 7</w:t>
            </w:r>
            <w:r w:rsidR="005A5D8F" w:rsidRPr="005A5D8F">
              <w:rPr>
                <w:rFonts w:ascii="Arial" w:hAnsi="Arial" w:cs="Arial"/>
                <w:b/>
              </w:rPr>
              <w:t>:</w:t>
            </w:r>
          </w:p>
        </w:tc>
      </w:tr>
      <w:tr w:rsidR="00842877" w:rsidTr="00842877">
        <w:trPr>
          <w:gridBefore w:val="1"/>
          <w:wBefore w:w="94" w:type="dxa"/>
          <w:trHeight w:val="514"/>
        </w:trPr>
        <w:tc>
          <w:tcPr>
            <w:tcW w:w="35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877" w:rsidRPr="008555B3" w:rsidRDefault="00A8544F" w:rsidP="00A854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="00842877"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842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2877" w:rsidRPr="008555B3">
              <w:rPr>
                <w:rFonts w:ascii="Arial" w:hAnsi="Arial" w:cs="Arial"/>
                <w:sz w:val="16"/>
                <w:szCs w:val="16"/>
              </w:rPr>
              <w:t xml:space="preserve">Liczba mieszkańców 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877" w:rsidRPr="008555B3" w:rsidRDefault="00842877" w:rsidP="00A8544F">
            <w:pPr>
              <w:rPr>
                <w:rFonts w:ascii="Arial" w:hAnsi="Arial" w:cs="Arial"/>
                <w:sz w:val="16"/>
                <w:szCs w:val="16"/>
              </w:rPr>
            </w:pP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A8544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Stawka opłaty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877" w:rsidRPr="008555B3" w:rsidRDefault="00842877" w:rsidP="00A8544F">
            <w:pPr>
              <w:rPr>
                <w:rFonts w:ascii="Arial" w:hAnsi="Arial" w:cs="Arial"/>
                <w:sz w:val="16"/>
                <w:szCs w:val="16"/>
              </w:rPr>
            </w:pP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A8544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E6518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Wysokość miesięcznej opłaty </w:t>
            </w:r>
          </w:p>
        </w:tc>
      </w:tr>
      <w:tr w:rsidR="005C4892" w:rsidTr="00345EE6">
        <w:trPr>
          <w:gridBefore w:val="1"/>
          <w:wBefore w:w="94" w:type="dxa"/>
          <w:trHeight w:val="564"/>
        </w:trPr>
        <w:tc>
          <w:tcPr>
            <w:tcW w:w="1063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C4892" w:rsidRDefault="005C4892" w:rsidP="005C48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Objaśnienia: </w:t>
            </w:r>
          </w:p>
          <w:p w:rsidR="005C4892" w:rsidRPr="00EE3345" w:rsidRDefault="005C4892" w:rsidP="005C4892">
            <w:pPr>
              <w:rPr>
                <w:rFonts w:ascii="Arial" w:hAnsi="Arial" w:cs="Arial"/>
                <w:sz w:val="16"/>
                <w:szCs w:val="16"/>
              </w:rPr>
            </w:pPr>
            <w:r w:rsidRPr="00EE3345">
              <w:rPr>
                <w:rFonts w:ascii="Arial" w:hAnsi="Arial" w:cs="Arial"/>
                <w:sz w:val="16"/>
                <w:szCs w:val="16"/>
                <w:u w:val="single"/>
              </w:rPr>
              <w:t>Stawka opłaty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jest określona w odpowiedniej uchwale Rady Miejskiej Gorzowa Śląskiego „</w:t>
            </w:r>
            <w:r w:rsidRPr="00EE3345">
              <w:rPr>
                <w:rFonts w:ascii="Arial" w:hAnsi="Arial" w:cs="Arial"/>
                <w:i/>
                <w:sz w:val="16"/>
                <w:szCs w:val="16"/>
              </w:rPr>
              <w:t>w sprawie wyboru metody ustalenia opłaty za gospodarowanie odpadami komunalnymi oraz ustalenia stawki tej opłaty i ustalenia stawki opłaty za pojemnik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5C4892" w:rsidRDefault="0060195C" w:rsidP="0064419F">
            <w:pPr>
              <w:tabs>
                <w:tab w:val="center" w:pos="5208"/>
              </w:tabs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Wysokość</w:t>
            </w:r>
            <w:r w:rsidR="00525316">
              <w:rPr>
                <w:rFonts w:ascii="Arial" w:hAnsi="Arial" w:cs="Arial"/>
                <w:sz w:val="16"/>
                <w:szCs w:val="16"/>
                <w:u w:val="single"/>
              </w:rPr>
              <w:t xml:space="preserve"> miesięcznej opłaty</w:t>
            </w:r>
            <w:r w:rsidR="00525316">
              <w:rPr>
                <w:rFonts w:ascii="Arial" w:hAnsi="Arial" w:cs="Arial"/>
                <w:sz w:val="16"/>
                <w:szCs w:val="16"/>
              </w:rPr>
              <w:t xml:space="preserve"> to wynik dzia</w:t>
            </w:r>
            <w:r w:rsidR="00842877">
              <w:rPr>
                <w:rFonts w:ascii="Arial" w:hAnsi="Arial" w:cs="Arial"/>
                <w:sz w:val="16"/>
                <w:szCs w:val="16"/>
              </w:rPr>
              <w:t xml:space="preserve">łania = </w:t>
            </w:r>
            <w:r w:rsidR="00525316">
              <w:rPr>
                <w:rFonts w:ascii="Arial" w:hAnsi="Arial" w:cs="Arial"/>
                <w:sz w:val="16"/>
                <w:szCs w:val="16"/>
              </w:rPr>
              <w:t>pozycja 3</w:t>
            </w:r>
            <w:r w:rsidR="0064419F">
              <w:rPr>
                <w:rFonts w:ascii="Arial" w:hAnsi="Arial" w:cs="Arial"/>
                <w:sz w:val="16"/>
                <w:szCs w:val="16"/>
              </w:rPr>
              <w:t>1</w:t>
            </w:r>
            <w:r w:rsidR="00525316">
              <w:rPr>
                <w:rFonts w:ascii="Arial" w:hAnsi="Arial" w:cs="Arial"/>
                <w:sz w:val="16"/>
                <w:szCs w:val="16"/>
              </w:rPr>
              <w:t>* pozycja 3</w:t>
            </w:r>
            <w:r w:rsidR="006441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4892" w:rsidTr="00345EE6">
        <w:tblPrEx>
          <w:jc w:val="center"/>
          <w:shd w:val="clear" w:color="auto" w:fill="auto"/>
        </w:tblPrEx>
        <w:trPr>
          <w:gridAfter w:val="1"/>
          <w:wAfter w:w="96" w:type="dxa"/>
          <w:trHeight w:val="20"/>
          <w:jc w:val="center"/>
        </w:trPr>
        <w:tc>
          <w:tcPr>
            <w:tcW w:w="10631" w:type="dxa"/>
            <w:gridSpan w:val="17"/>
            <w:shd w:val="clear" w:color="auto" w:fill="F2F2F2" w:themeFill="background1" w:themeFillShade="F2"/>
          </w:tcPr>
          <w:p w:rsidR="005C4892" w:rsidRDefault="005C4892" w:rsidP="00003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G. PODPIS OSOBY SKŁADAJĄCEJ DEKLARACJĘ</w:t>
            </w:r>
          </w:p>
        </w:tc>
      </w:tr>
      <w:tr w:rsidR="005C4892" w:rsidTr="00345EE6">
        <w:tblPrEx>
          <w:jc w:val="center"/>
          <w:shd w:val="clear" w:color="auto" w:fill="auto"/>
        </w:tblPrEx>
        <w:trPr>
          <w:gridAfter w:val="1"/>
          <w:wAfter w:w="96" w:type="dxa"/>
          <w:trHeight w:val="567"/>
          <w:jc w:val="center"/>
        </w:trPr>
        <w:tc>
          <w:tcPr>
            <w:tcW w:w="19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4892" w:rsidRDefault="005C4892" w:rsidP="00A854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A8544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Imię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4892" w:rsidRDefault="005C4892" w:rsidP="00A854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A8544F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Nazwisko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4892" w:rsidRDefault="00345EE6" w:rsidP="00A854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A8544F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5C4892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5C4892">
              <w:rPr>
                <w:rFonts w:ascii="Arial" w:hAnsi="Arial" w:cs="Arial"/>
                <w:sz w:val="16"/>
                <w:szCs w:val="16"/>
              </w:rPr>
              <w:t xml:space="preserve"> Podpis składającego</w:t>
            </w:r>
          </w:p>
        </w:tc>
        <w:tc>
          <w:tcPr>
            <w:tcW w:w="4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4892" w:rsidRDefault="00906737" w:rsidP="00A854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A8544F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5C4892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5C4892">
              <w:rPr>
                <w:rFonts w:ascii="Arial" w:hAnsi="Arial" w:cs="Arial"/>
                <w:sz w:val="14"/>
                <w:szCs w:val="16"/>
              </w:rPr>
              <w:t xml:space="preserve"> Data wypełniania (</w:t>
            </w:r>
            <w:proofErr w:type="spellStart"/>
            <w:r w:rsidR="005C4892">
              <w:rPr>
                <w:rFonts w:ascii="Arial" w:hAnsi="Arial" w:cs="Arial"/>
                <w:sz w:val="14"/>
                <w:szCs w:val="16"/>
              </w:rPr>
              <w:t>dzień-miesiąc-rok</w:t>
            </w:r>
            <w:proofErr w:type="spellEnd"/>
            <w:r w:rsidR="005C4892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5C4892" w:rsidTr="00345EE6">
        <w:tblPrEx>
          <w:jc w:val="center"/>
          <w:shd w:val="clear" w:color="auto" w:fill="auto"/>
        </w:tblPrEx>
        <w:trPr>
          <w:gridAfter w:val="1"/>
          <w:wAfter w:w="96" w:type="dxa"/>
          <w:trHeight w:val="20"/>
          <w:jc w:val="center"/>
        </w:trPr>
        <w:tc>
          <w:tcPr>
            <w:tcW w:w="10631" w:type="dxa"/>
            <w:gridSpan w:val="17"/>
            <w:shd w:val="clear" w:color="auto" w:fill="F2F2F2" w:themeFill="background1" w:themeFillShade="F2"/>
          </w:tcPr>
          <w:p w:rsidR="005C4892" w:rsidRDefault="005C4892" w:rsidP="000035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ADNOTACJE ORGANU</w:t>
            </w:r>
          </w:p>
          <w:p w:rsidR="005C4892" w:rsidRDefault="005C4892" w:rsidP="0000358D">
            <w:pPr>
              <w:rPr>
                <w:rFonts w:ascii="Arial" w:hAnsi="Arial" w:cs="Arial"/>
              </w:rPr>
            </w:pPr>
          </w:p>
          <w:p w:rsidR="005C4892" w:rsidRDefault="005C4892" w:rsidP="0000358D">
            <w:pPr>
              <w:rPr>
                <w:rFonts w:ascii="Arial" w:hAnsi="Arial" w:cs="Arial"/>
              </w:rPr>
            </w:pPr>
          </w:p>
          <w:p w:rsidR="005C4892" w:rsidRDefault="005C4892" w:rsidP="0000358D">
            <w:pPr>
              <w:rPr>
                <w:rFonts w:ascii="Arial" w:hAnsi="Arial" w:cs="Arial"/>
              </w:rPr>
            </w:pPr>
          </w:p>
          <w:p w:rsidR="005C4892" w:rsidRDefault="005C4892" w:rsidP="0000358D">
            <w:pPr>
              <w:rPr>
                <w:rFonts w:ascii="Arial" w:hAnsi="Arial" w:cs="Arial"/>
              </w:rPr>
            </w:pPr>
          </w:p>
          <w:p w:rsidR="005C4892" w:rsidRDefault="005C4892" w:rsidP="0000358D">
            <w:pPr>
              <w:rPr>
                <w:rFonts w:ascii="Arial" w:hAnsi="Arial" w:cs="Arial"/>
              </w:rPr>
            </w:pPr>
          </w:p>
          <w:p w:rsidR="005C4892" w:rsidRDefault="005C4892" w:rsidP="0000358D">
            <w:pPr>
              <w:rPr>
                <w:rFonts w:ascii="Arial" w:hAnsi="Arial" w:cs="Arial"/>
              </w:rPr>
            </w:pPr>
          </w:p>
        </w:tc>
      </w:tr>
    </w:tbl>
    <w:p w:rsidR="00541849" w:rsidRDefault="001266B0" w:rsidP="006715F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Pouczenie</w:t>
      </w:r>
    </w:p>
    <w:p w:rsidR="00541849" w:rsidRDefault="001266B0" w:rsidP="006715F1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W przypadku niewpłacenia w obowiązującym terminie kwoty z części F.</w:t>
      </w:r>
      <w:r w:rsidR="004678BF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 lub wpłacenia jej w niepełnej wysokości niniejsza deklaracja stanowi podstawę do wystawienia tytułu wykonawczego, zgodnie z przepisami ustawy z dnia 17 czerwca 1966 r. o postępowaniu egzekucyjnym w administracji (Dz. U. z 2020 r., poz. 1427).</w:t>
      </w:r>
    </w:p>
    <w:p w:rsidR="00541849" w:rsidRDefault="001266B0" w:rsidP="006715F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lub uzasadnione szacunki.</w:t>
      </w:r>
    </w:p>
    <w:p w:rsidR="00541849" w:rsidRDefault="001266B0" w:rsidP="006715F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Objaśnienia do deklaracji</w:t>
      </w:r>
    </w:p>
    <w:p w:rsidR="00541849" w:rsidRDefault="001266B0" w:rsidP="006715F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Pole „pierwsza deklaracja” należy zaznaczyć znakiem „X” w przypadku, gdy dany podmiot nie składał wcześniej deklaracji o wysokości opłaty za gospodarowanie odpadami komunalnymi za daną nieruchomość. Pierwszą deklarację należy złożyć w terminie 14 dni od dnia zamieszkania na danej nieruchomości pierwszego mieszkańca. Należy również podać datę zamieszkania na danej nieruchomości pierwszego mieszkańca w formacie </w:t>
      </w:r>
      <w:proofErr w:type="spellStart"/>
      <w:r>
        <w:rPr>
          <w:rFonts w:ascii="Arial" w:hAnsi="Arial" w:cs="Arial"/>
          <w:sz w:val="16"/>
          <w:szCs w:val="16"/>
        </w:rPr>
        <w:t>Dzień-Miesiąc-Rok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541849" w:rsidRDefault="001266B0" w:rsidP="006715F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Pole „korekta deklaracji” należy zaznaczyć znakiem „X” m.in. w przypadku błędu (np. oczywista omyłka pisarska, błąd rachunkowy) w złożonej już deklaracji. Należy wskazać miesiąc i rok, od którego korekta deklaracji ma obowiązywać, bądź też korygowany okres czasu. </w:t>
      </w:r>
    </w:p>
    <w:p w:rsidR="00541849" w:rsidRDefault="001266B0" w:rsidP="006715F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Pole „nowa deklaracja” należy zaznaczyć znakiem „X” w przypadku zmiany danych będących podstawą ustalenia wysokości należnej opłaty za gospodarowanie odpadami komunalnymi. Nową deklarację należy złożyć w terminie 14 dni od dnia nastąpienia zmiany. Opłatę za gospodarowanie odpadami komunalnymi w zmienionej wysokości uiszcza się za miesiąc, w którym nastąpiła zmiana. Datę zaistnienia zmiany należy podać w formacie Dzień- Miesiąc- Rok.</w:t>
      </w:r>
    </w:p>
    <w:p w:rsidR="00541849" w:rsidRDefault="001266B0" w:rsidP="006715F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Należy wpisać znak X we właściwy kwadrat. </w:t>
      </w:r>
    </w:p>
    <w:p w:rsidR="00541849" w:rsidRDefault="001266B0" w:rsidP="006715F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Pola niewymagane. </w:t>
      </w:r>
    </w:p>
    <w:p w:rsidR="00541849" w:rsidRDefault="001266B0" w:rsidP="006715F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 Należy wpisać odpowiednią stawkę w odpowiedniej komórce. Stawki opłat za gospodarowanie odpadami komunalnymi określa właściwa uchwała Rady Miejskiej Gorzowa Śląskiego w sprawie wyboru metody ustalenia opłaty za gospodarowanie odpadami komunalnymi oraz ustalenia stawki tej opłaty i ustalenia stawki opłaty za pojemnik.</w:t>
      </w:r>
    </w:p>
    <w:p w:rsidR="006715F1" w:rsidRDefault="006715F1" w:rsidP="006715F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802"/>
        <w:gridCol w:w="7796"/>
      </w:tblGrid>
      <w:tr w:rsidR="00BD658D" w:rsidTr="00DC7220">
        <w:tc>
          <w:tcPr>
            <w:tcW w:w="10598" w:type="dxa"/>
            <w:gridSpan w:val="2"/>
            <w:shd w:val="clear" w:color="auto" w:fill="F2F2F2" w:themeFill="background1" w:themeFillShade="F2"/>
          </w:tcPr>
          <w:p w:rsidR="00BD658D" w:rsidRDefault="00BD658D" w:rsidP="00671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5F1">
              <w:rPr>
                <w:rFonts w:ascii="Arial" w:hAnsi="Arial" w:cs="Arial"/>
                <w:b/>
                <w:sz w:val="16"/>
                <w:szCs w:val="16"/>
              </w:rPr>
              <w:t>Klauzula informacyjna</w:t>
            </w:r>
            <w:r>
              <w:rPr>
                <w:rFonts w:ascii="Arial" w:hAnsi="Arial" w:cs="Arial"/>
                <w:sz w:val="16"/>
                <w:szCs w:val="16"/>
              </w:rPr>
              <w:t xml:space="preserve"> dot. przetwarzania danych osobowych w związku z postępowaniem w sprawie ustalenia wysokości opłaty za gospodarowanie odpadami komunalnymi – na podstawie ustawy z dnia 13.09.1996 r. o utrzymaniu czystości i porządku w gminach</w:t>
            </w:r>
          </w:p>
        </w:tc>
      </w:tr>
      <w:tr w:rsidR="00BD658D" w:rsidTr="00DC7220">
        <w:tc>
          <w:tcPr>
            <w:tcW w:w="2802" w:type="dxa"/>
            <w:shd w:val="clear" w:color="auto" w:fill="F2F2F2" w:themeFill="background1" w:themeFillShade="F2"/>
          </w:tcPr>
          <w:p w:rsidR="00BD658D" w:rsidRDefault="00BD658D" w:rsidP="00671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TOŻSAMOŚĆ I DANE KONTAKTOWE ADMINISTRATORA DANYCH SOBOWYCH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Administratorem Pani/Pana danych osobowych jest Burmistrz Gorzowa Śląskiego, ul. Wojska Polskiego 15, 46-310 Gorzów Śląski, nr tel. 34 35 05 710, adres e-mail; um@gorzowslaski.pl</w:t>
            </w:r>
          </w:p>
        </w:tc>
      </w:tr>
      <w:tr w:rsidR="00BD658D" w:rsidTr="00DC7220">
        <w:tc>
          <w:tcPr>
            <w:tcW w:w="2802" w:type="dxa"/>
            <w:shd w:val="clear" w:color="auto" w:fill="F2F2F2" w:themeFill="background1" w:themeFillShade="F2"/>
          </w:tcPr>
          <w:p w:rsidR="00BD658D" w:rsidRDefault="00BD658D" w:rsidP="00671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KONTAKTOWE INSPEKTORA OCHRONY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– Burmistrz Gorzowa Śląskiego wyznaczył Inspektora Ochrony Danych, pana Marka Morawca, z którym może się Pani/Pan skontaktować w sprawach ochrony swoich danych osobowych i realizacji swoich praw poprzez adres e-mail it@gorzowslaski.pl lub pisemnie na adres siedziby administratora.</w:t>
            </w:r>
          </w:p>
        </w:tc>
      </w:tr>
      <w:tr w:rsidR="00BD658D" w:rsidTr="00DC7220">
        <w:tc>
          <w:tcPr>
            <w:tcW w:w="2802" w:type="dxa"/>
            <w:shd w:val="clear" w:color="auto" w:fill="F2F2F2" w:themeFill="background1" w:themeFillShade="F2"/>
          </w:tcPr>
          <w:p w:rsidR="00BD658D" w:rsidRDefault="00BD658D" w:rsidP="00671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PRZETWARZANIA I PODSTAWA PRAWNA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przetwarzania danych osobowych jest realizacja ustawowych obowiązków Administratora na podstawie art. 6 ust. 1 lit. c Ogólnego rozporządzenia o ochronie danych (RODO). Dane osobowe przetwarzane będą w związku z postępowaniem w sprawie ustalenia wysokości opłaty za gospodarowanie odpadami komunalnymi na podstawie ustawy z dnia 13.09.1996 r. o utrzymaniu czystości i porządku w gminach oraz ustawą z dnia 29.08.1997 r. Ordynacja Podatkowa.</w:t>
            </w:r>
          </w:p>
        </w:tc>
      </w:tr>
      <w:tr w:rsidR="00BD658D" w:rsidTr="00DC7220">
        <w:tc>
          <w:tcPr>
            <w:tcW w:w="2802" w:type="dxa"/>
            <w:shd w:val="clear" w:color="auto" w:fill="F2F2F2" w:themeFill="background1" w:themeFillShade="F2"/>
          </w:tcPr>
          <w:p w:rsidR="00BD658D" w:rsidRDefault="00BD658D" w:rsidP="00671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ODBIORCY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Odbiorcami Pani/Pana danych osobowych mogą być organy publiczne, zgodnie z przepisami powszechnie obowiązującego prawa a także podmioty świadczące usługi informatyczne na podstawie umowy powierzenia przetwarzania danych. Nie przekazujemy Pani/Pana danych osobowych poza teren Polski.</w:t>
            </w:r>
          </w:p>
        </w:tc>
      </w:tr>
      <w:tr w:rsidR="00BD658D" w:rsidTr="00DC7220">
        <w:tc>
          <w:tcPr>
            <w:tcW w:w="2802" w:type="dxa"/>
            <w:shd w:val="clear" w:color="auto" w:fill="F2F2F2" w:themeFill="background1" w:themeFillShade="F2"/>
          </w:tcPr>
          <w:p w:rsidR="00BD658D" w:rsidRDefault="00BD658D" w:rsidP="00671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PRZECHOWYWANIA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BD658D" w:rsidTr="00DC7220">
        <w:tc>
          <w:tcPr>
            <w:tcW w:w="2802" w:type="dxa"/>
            <w:shd w:val="clear" w:color="auto" w:fill="F2F2F2" w:themeFill="background1" w:themeFillShade="F2"/>
          </w:tcPr>
          <w:p w:rsidR="00BD658D" w:rsidRDefault="00BD658D" w:rsidP="00671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PRAWA PODMIOTÓW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związku z przetwarzaniem Pani/Pana danych osobowych, z wyjątkami zastrzeżonymi przepisami prawa, przysługuje Pani/Panu;</w:t>
            </w:r>
          </w:p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dostępu do danych oraz otrzymania ich kopii;</w:t>
            </w:r>
          </w:p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sprostowania (poprawiania) danych;</w:t>
            </w:r>
          </w:p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ograniczenia przetwarzania danych;</w:t>
            </w:r>
          </w:p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wniesienia skargi do organu nadzorczego (Prezesa Urzędu Ochrony Danych) – w przypadku, gdy uważa Pani/Pan, że przetwarzamy Pani/Pana dane niezgodnie z prawem.</w:t>
            </w:r>
          </w:p>
        </w:tc>
      </w:tr>
      <w:tr w:rsidR="00625743" w:rsidTr="00DC7220">
        <w:tc>
          <w:tcPr>
            <w:tcW w:w="2802" w:type="dxa"/>
            <w:shd w:val="clear" w:color="auto" w:fill="F2F2F2" w:themeFill="background1" w:themeFillShade="F2"/>
          </w:tcPr>
          <w:p w:rsidR="00625743" w:rsidRDefault="00625743" w:rsidP="00671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625743" w:rsidRDefault="00625743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Podanie przez Panią/Pana danych osobowych jest obowiązkowe, gdyż przesłankę przetwarzania danych osobowych stanowi przepis prawa, tj. art. 6m ust. 1b ustawy z dnia 13.09.1996 r.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Dz. U. z 2020 r., poz. 1439)</w:t>
            </w:r>
          </w:p>
        </w:tc>
      </w:tr>
      <w:tr w:rsidR="00BD658D" w:rsidTr="00DC7220">
        <w:tc>
          <w:tcPr>
            <w:tcW w:w="2802" w:type="dxa"/>
            <w:shd w:val="clear" w:color="auto" w:fill="F2F2F2" w:themeFill="background1" w:themeFillShade="F2"/>
          </w:tcPr>
          <w:p w:rsidR="00BD658D" w:rsidRDefault="00BD658D" w:rsidP="00671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PROFILOWANIU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BD658D" w:rsidRDefault="00BD658D" w:rsidP="00671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Pani/Pana danych osobowych nie będzie podlegało zautomatyzowanemu podejmowaniu decyzji, w tym profilowaniu.</w:t>
            </w:r>
          </w:p>
        </w:tc>
      </w:tr>
    </w:tbl>
    <w:p w:rsidR="00541849" w:rsidRDefault="00541849"/>
    <w:sectPr w:rsidR="00541849" w:rsidSect="00DC7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69" w:rsidRDefault="007D3F69">
      <w:pPr>
        <w:spacing w:line="240" w:lineRule="auto"/>
      </w:pPr>
      <w:r>
        <w:separator/>
      </w:r>
    </w:p>
  </w:endnote>
  <w:endnote w:type="continuationSeparator" w:id="0">
    <w:p w:rsidR="007D3F69" w:rsidRDefault="007D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Nimbus Roman No9 L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69" w:rsidRDefault="007D3F69">
      <w:pPr>
        <w:spacing w:line="240" w:lineRule="auto"/>
      </w:pPr>
      <w:r>
        <w:separator/>
      </w:r>
    </w:p>
  </w:footnote>
  <w:footnote w:type="continuationSeparator" w:id="0">
    <w:p w:rsidR="007D3F69" w:rsidRDefault="007D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AB"/>
    <w:rsid w:val="000C2F10"/>
    <w:rsid w:val="001266B0"/>
    <w:rsid w:val="00166F5F"/>
    <w:rsid w:val="00173BA2"/>
    <w:rsid w:val="001B0A70"/>
    <w:rsid w:val="00210D0C"/>
    <w:rsid w:val="0028044C"/>
    <w:rsid w:val="002D1125"/>
    <w:rsid w:val="002E1C46"/>
    <w:rsid w:val="002F6CAA"/>
    <w:rsid w:val="00345EE6"/>
    <w:rsid w:val="00380A31"/>
    <w:rsid w:val="003A542E"/>
    <w:rsid w:val="003C5854"/>
    <w:rsid w:val="004171C9"/>
    <w:rsid w:val="00464C75"/>
    <w:rsid w:val="004678BF"/>
    <w:rsid w:val="005054FD"/>
    <w:rsid w:val="00525316"/>
    <w:rsid w:val="00541849"/>
    <w:rsid w:val="005762E6"/>
    <w:rsid w:val="005A5D8F"/>
    <w:rsid w:val="005B0E02"/>
    <w:rsid w:val="005C3C13"/>
    <w:rsid w:val="005C4892"/>
    <w:rsid w:val="005C5959"/>
    <w:rsid w:val="005E54BD"/>
    <w:rsid w:val="0060195C"/>
    <w:rsid w:val="00625743"/>
    <w:rsid w:val="0064419F"/>
    <w:rsid w:val="006715F1"/>
    <w:rsid w:val="006C1A1D"/>
    <w:rsid w:val="00703A50"/>
    <w:rsid w:val="007132E1"/>
    <w:rsid w:val="00753382"/>
    <w:rsid w:val="007C54A3"/>
    <w:rsid w:val="007D3F69"/>
    <w:rsid w:val="007D6E26"/>
    <w:rsid w:val="00800A01"/>
    <w:rsid w:val="00800ECB"/>
    <w:rsid w:val="00821EED"/>
    <w:rsid w:val="0082283E"/>
    <w:rsid w:val="00842877"/>
    <w:rsid w:val="008E4A53"/>
    <w:rsid w:val="00906737"/>
    <w:rsid w:val="0091171A"/>
    <w:rsid w:val="00954C84"/>
    <w:rsid w:val="00991298"/>
    <w:rsid w:val="009B5789"/>
    <w:rsid w:val="009F27AC"/>
    <w:rsid w:val="00A003F1"/>
    <w:rsid w:val="00A8544F"/>
    <w:rsid w:val="00A94C45"/>
    <w:rsid w:val="00A975DF"/>
    <w:rsid w:val="00B628A3"/>
    <w:rsid w:val="00B66B24"/>
    <w:rsid w:val="00B7196F"/>
    <w:rsid w:val="00BD658D"/>
    <w:rsid w:val="00BE6E3C"/>
    <w:rsid w:val="00C97634"/>
    <w:rsid w:val="00CB3133"/>
    <w:rsid w:val="00CE62E6"/>
    <w:rsid w:val="00D61FD2"/>
    <w:rsid w:val="00D675B6"/>
    <w:rsid w:val="00D77B0F"/>
    <w:rsid w:val="00DB6FAF"/>
    <w:rsid w:val="00DC7220"/>
    <w:rsid w:val="00DD51F5"/>
    <w:rsid w:val="00E51887"/>
    <w:rsid w:val="00EB217F"/>
    <w:rsid w:val="00F920AB"/>
    <w:rsid w:val="00F921FE"/>
    <w:rsid w:val="75BF17B6"/>
    <w:rsid w:val="79D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84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rsid w:val="0054184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semiHidden/>
    <w:unhideWhenUsed/>
    <w:qFormat/>
    <w:rsid w:val="0054184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rsid w:val="0054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18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4"/>
    <customShpInfo spid="_x0000_s1033"/>
    <customShpInfo spid="_x0000_s1032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1239</Words>
  <Characters>7435</Characters>
  <Application>Microsoft Office Word</Application>
  <DocSecurity>0</DocSecurity>
  <Lines>61</Lines>
  <Paragraphs>17</Paragraphs>
  <ScaleCrop>false</ScaleCrop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29</cp:revision>
  <dcterms:created xsi:type="dcterms:W3CDTF">2017-10-03T11:40:00Z</dcterms:created>
  <dcterms:modified xsi:type="dcterms:W3CDTF">2021-03-29T08:37:00Z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1033-11.1.0.9711</vt:lpwstr>
  </property>
</Properties>
</file>