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1C463" w14:textId="77777777" w:rsidR="00BE43E5" w:rsidRPr="00111187" w:rsidRDefault="00BE43E5" w:rsidP="00BE43E5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111187">
        <w:rPr>
          <w:b/>
          <w:bCs/>
          <w:sz w:val="28"/>
          <w:szCs w:val="28"/>
        </w:rPr>
        <w:t xml:space="preserve">W Y K A Z  </w:t>
      </w:r>
    </w:p>
    <w:p w14:paraId="37C7F650" w14:textId="77777777" w:rsidR="00BE43E5" w:rsidRPr="00111187" w:rsidRDefault="00BE43E5" w:rsidP="00BE43E5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111187">
        <w:rPr>
          <w:b/>
          <w:bCs/>
          <w:sz w:val="28"/>
          <w:szCs w:val="28"/>
        </w:rPr>
        <w:t xml:space="preserve">NOWYCH WNIOSKODAWCÓW ZAKWALIFIKOWANYCH </w:t>
      </w:r>
    </w:p>
    <w:p w14:paraId="0D412791" w14:textId="77777777" w:rsidR="00BE43E5" w:rsidRDefault="00BE43E5" w:rsidP="00BE43E5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111187">
        <w:rPr>
          <w:b/>
          <w:bCs/>
          <w:sz w:val="28"/>
          <w:szCs w:val="28"/>
        </w:rPr>
        <w:t>DO NAJMU NA CZAS NIEOKREŚLONY</w:t>
      </w:r>
    </w:p>
    <w:p w14:paraId="1797AA9D" w14:textId="77777777" w:rsidR="00BE43E5" w:rsidRDefault="00BE43E5" w:rsidP="00BE43E5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</w:p>
    <w:p w14:paraId="307900B5" w14:textId="77777777" w:rsidR="00BE43E5" w:rsidRPr="00111187" w:rsidRDefault="00BE43E5" w:rsidP="00BE43E5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</w:p>
    <w:p w14:paraId="2D1CF805" w14:textId="77777777" w:rsidR="00BE43E5" w:rsidRPr="00CD6988" w:rsidRDefault="00BE43E5" w:rsidP="00BE43E5">
      <w:pPr>
        <w:pStyle w:val="Bezodstpw"/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915" w:type="dxa"/>
        <w:tblLook w:val="04A0" w:firstRow="1" w:lastRow="0" w:firstColumn="1" w:lastColumn="0" w:noHBand="0" w:noVBand="1"/>
      </w:tblPr>
      <w:tblGrid>
        <w:gridCol w:w="988"/>
        <w:gridCol w:w="3118"/>
        <w:gridCol w:w="3119"/>
      </w:tblGrid>
      <w:tr w:rsidR="00BE43E5" w:rsidRPr="00CD6988" w14:paraId="5136910B" w14:textId="77777777" w:rsidTr="00A060FB">
        <w:tc>
          <w:tcPr>
            <w:tcW w:w="988" w:type="dxa"/>
          </w:tcPr>
          <w:p w14:paraId="4B63B09B" w14:textId="77777777" w:rsidR="00BE43E5" w:rsidRPr="00111187" w:rsidRDefault="00BE43E5" w:rsidP="00A060FB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11187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118" w:type="dxa"/>
          </w:tcPr>
          <w:p w14:paraId="4A7B0D83" w14:textId="77777777" w:rsidR="00BE43E5" w:rsidRPr="00111187" w:rsidRDefault="00BE43E5" w:rsidP="00A060FB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11187">
              <w:rPr>
                <w:b/>
                <w:bCs/>
                <w:sz w:val="24"/>
                <w:szCs w:val="24"/>
              </w:rPr>
              <w:t>Nazwisko i imię</w:t>
            </w:r>
          </w:p>
        </w:tc>
        <w:tc>
          <w:tcPr>
            <w:tcW w:w="3119" w:type="dxa"/>
          </w:tcPr>
          <w:p w14:paraId="6DC2474F" w14:textId="77777777" w:rsidR="00BE43E5" w:rsidRPr="00111187" w:rsidRDefault="00BE43E5" w:rsidP="00A060FB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11187">
              <w:rPr>
                <w:b/>
                <w:bCs/>
                <w:sz w:val="24"/>
                <w:szCs w:val="24"/>
              </w:rPr>
              <w:t>Data złożenia wniosku</w:t>
            </w:r>
          </w:p>
        </w:tc>
      </w:tr>
      <w:tr w:rsidR="00BE43E5" w:rsidRPr="00CD6988" w14:paraId="74ADC3AB" w14:textId="77777777" w:rsidTr="00A060FB">
        <w:tc>
          <w:tcPr>
            <w:tcW w:w="988" w:type="dxa"/>
          </w:tcPr>
          <w:p w14:paraId="356729D7" w14:textId="77777777" w:rsidR="00BE43E5" w:rsidRPr="00CD6988" w:rsidRDefault="00BE43E5" w:rsidP="00A060FB">
            <w:pPr>
              <w:pStyle w:val="Bezodstpw"/>
              <w:spacing w:line="360" w:lineRule="auto"/>
              <w:jc w:val="center"/>
              <w:rPr>
                <w:sz w:val="24"/>
                <w:szCs w:val="24"/>
              </w:rPr>
            </w:pPr>
            <w:r w:rsidRPr="00CD6988">
              <w:rPr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14:paraId="51BCE496" w14:textId="5120E1FC" w:rsidR="00BE43E5" w:rsidRPr="00CD6988" w:rsidRDefault="00BE43E5" w:rsidP="00A060FB">
            <w:pPr>
              <w:pStyle w:val="Bezodstpw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Dariusz Wolny</w:t>
            </w:r>
          </w:p>
        </w:tc>
        <w:tc>
          <w:tcPr>
            <w:tcW w:w="3119" w:type="dxa"/>
          </w:tcPr>
          <w:p w14:paraId="569A3345" w14:textId="3E5E8520" w:rsidR="00BE43E5" w:rsidRPr="00CD6988" w:rsidRDefault="00BE43E5" w:rsidP="00A060FB">
            <w:pPr>
              <w:pStyle w:val="Bezodstpw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27.09.2023 r. </w:t>
            </w:r>
          </w:p>
        </w:tc>
      </w:tr>
    </w:tbl>
    <w:p w14:paraId="49385CA6" w14:textId="77777777" w:rsidR="00BE43E5" w:rsidRPr="00CD6988" w:rsidRDefault="00BE43E5" w:rsidP="00BE43E5">
      <w:pPr>
        <w:pStyle w:val="Bezodstpw"/>
        <w:spacing w:line="360" w:lineRule="auto"/>
        <w:jc w:val="both"/>
        <w:rPr>
          <w:sz w:val="24"/>
          <w:szCs w:val="24"/>
        </w:rPr>
      </w:pPr>
    </w:p>
    <w:p w14:paraId="12472AF1" w14:textId="77777777" w:rsidR="00BE43E5" w:rsidRPr="00CD6988" w:rsidRDefault="00BE43E5" w:rsidP="00BE43E5">
      <w:pPr>
        <w:pStyle w:val="Bezodstpw"/>
        <w:spacing w:line="360" w:lineRule="auto"/>
        <w:jc w:val="both"/>
        <w:rPr>
          <w:sz w:val="24"/>
          <w:szCs w:val="24"/>
        </w:rPr>
      </w:pPr>
    </w:p>
    <w:p w14:paraId="4F4722D6" w14:textId="77777777" w:rsidR="00BE43E5" w:rsidRPr="00CD6988" w:rsidRDefault="00BE43E5" w:rsidP="00BE43E5">
      <w:pPr>
        <w:pStyle w:val="Bezodstpw"/>
        <w:spacing w:line="360" w:lineRule="auto"/>
        <w:ind w:firstLine="708"/>
        <w:jc w:val="both"/>
        <w:rPr>
          <w:sz w:val="24"/>
          <w:szCs w:val="24"/>
        </w:rPr>
      </w:pPr>
      <w:r w:rsidRPr="00CD6988">
        <w:rPr>
          <w:sz w:val="24"/>
          <w:szCs w:val="24"/>
        </w:rPr>
        <w:t xml:space="preserve">Wykaz nowych wnioskodawców zakwalifikowanych do najmu na czas nieoznaczony został opracowany zgodnie z Uchwałą Nr XXXVII/220/2021 Rady Miejskiej Gorzowa Śląskiego z dnia 14 kwietnia 2021 roku w sprawie zasad wynajmowania lokali wchodzących w skład mieszkaniowego zasobu komunalnego Gminy Gorzów Śląski (ze zm.). </w:t>
      </w:r>
    </w:p>
    <w:p w14:paraId="771049ED" w14:textId="77777777" w:rsidR="00BE43E5" w:rsidRPr="00CD6988" w:rsidRDefault="00BE43E5" w:rsidP="00BE43E5">
      <w:pPr>
        <w:pStyle w:val="Bezodstpw"/>
        <w:spacing w:line="360" w:lineRule="auto"/>
        <w:jc w:val="both"/>
        <w:rPr>
          <w:sz w:val="24"/>
          <w:szCs w:val="24"/>
        </w:rPr>
      </w:pPr>
    </w:p>
    <w:p w14:paraId="46F0EF4D" w14:textId="330EEB0F" w:rsidR="00BE43E5" w:rsidRPr="00CD6988" w:rsidRDefault="00BE43E5" w:rsidP="00BE43E5">
      <w:pPr>
        <w:pStyle w:val="Bezodstpw"/>
        <w:spacing w:line="360" w:lineRule="auto"/>
        <w:ind w:firstLine="708"/>
        <w:jc w:val="both"/>
        <w:rPr>
          <w:sz w:val="24"/>
          <w:szCs w:val="24"/>
        </w:rPr>
      </w:pPr>
      <w:r w:rsidRPr="00CD6988">
        <w:rPr>
          <w:sz w:val="24"/>
          <w:szCs w:val="24"/>
        </w:rPr>
        <w:t xml:space="preserve">Uwagi i zastrzeżenia do niniejszego wykazu można składać w Urzędzie Miejskim </w:t>
      </w:r>
      <w:r>
        <w:rPr>
          <w:sz w:val="24"/>
          <w:szCs w:val="24"/>
        </w:rPr>
        <w:br/>
      </w:r>
      <w:r w:rsidRPr="00CD6988">
        <w:rPr>
          <w:sz w:val="24"/>
          <w:szCs w:val="24"/>
        </w:rPr>
        <w:t>w Gorzowie Śląskim lub wysłać na adres Urzędu Miejskiego w Gorzowie Śląskim, 46-310 Gorzów Śląski, ul. Wojska Polskiego 15 w terminie do 1</w:t>
      </w:r>
      <w:r w:rsidR="00EE7A2D">
        <w:rPr>
          <w:sz w:val="24"/>
          <w:szCs w:val="24"/>
        </w:rPr>
        <w:t>3.10</w:t>
      </w:r>
      <w:r w:rsidRPr="00CD6988">
        <w:rPr>
          <w:sz w:val="24"/>
          <w:szCs w:val="24"/>
        </w:rPr>
        <w:t xml:space="preserve">.2023 r. </w:t>
      </w:r>
    </w:p>
    <w:p w14:paraId="5A18A94D" w14:textId="77777777" w:rsidR="00EE7A2D" w:rsidRDefault="00EE7A2D" w:rsidP="00EE7A2D">
      <w:pPr>
        <w:pStyle w:val="Bezodstpw"/>
        <w:spacing w:line="360" w:lineRule="auto"/>
        <w:ind w:left="5664"/>
        <w:jc w:val="center"/>
        <w:rPr>
          <w:color w:val="FF0000"/>
        </w:rPr>
      </w:pPr>
    </w:p>
    <w:p w14:paraId="24192D86" w14:textId="1E08FE83" w:rsidR="00BE43E5" w:rsidRPr="00EE7A2D" w:rsidRDefault="00EE7A2D" w:rsidP="00EE7A2D">
      <w:pPr>
        <w:pStyle w:val="Bezodstpw"/>
        <w:spacing w:line="360" w:lineRule="auto"/>
        <w:ind w:left="5664"/>
        <w:jc w:val="center"/>
        <w:rPr>
          <w:color w:val="FF0000"/>
        </w:rPr>
      </w:pPr>
      <w:r w:rsidRPr="00EE7A2D">
        <w:rPr>
          <w:color w:val="FF0000"/>
        </w:rPr>
        <w:t xml:space="preserve">BURMISTRZ </w:t>
      </w:r>
      <w:r w:rsidRPr="00EE7A2D">
        <w:rPr>
          <w:color w:val="FF0000"/>
        </w:rPr>
        <w:br/>
        <w:t>Rafał Kotarski</w:t>
      </w:r>
    </w:p>
    <w:p w14:paraId="74F42B45" w14:textId="77777777" w:rsidR="00BE43E5" w:rsidRDefault="00BE43E5" w:rsidP="00BE43E5">
      <w:pPr>
        <w:pStyle w:val="Bezodstpw"/>
        <w:spacing w:line="360" w:lineRule="auto"/>
        <w:jc w:val="both"/>
        <w:rPr>
          <w:sz w:val="24"/>
          <w:szCs w:val="24"/>
        </w:rPr>
      </w:pPr>
    </w:p>
    <w:p w14:paraId="562CDBBE" w14:textId="23B2C650" w:rsidR="00BE43E5" w:rsidRPr="00CD6988" w:rsidRDefault="00BE43E5" w:rsidP="00BE43E5">
      <w:pPr>
        <w:pStyle w:val="Bezodstpw"/>
        <w:spacing w:line="360" w:lineRule="auto"/>
        <w:jc w:val="both"/>
        <w:rPr>
          <w:sz w:val="24"/>
          <w:szCs w:val="24"/>
        </w:rPr>
      </w:pPr>
    </w:p>
    <w:p w14:paraId="11F6F499" w14:textId="77777777" w:rsidR="00BE43E5" w:rsidRPr="00CD6988" w:rsidRDefault="00BE43E5" w:rsidP="00BE43E5">
      <w:pPr>
        <w:pStyle w:val="Bezodstpw"/>
        <w:spacing w:line="360" w:lineRule="auto"/>
        <w:jc w:val="both"/>
        <w:rPr>
          <w:sz w:val="24"/>
          <w:szCs w:val="24"/>
        </w:rPr>
      </w:pPr>
    </w:p>
    <w:p w14:paraId="4A124CA0" w14:textId="77777777" w:rsidR="00BE43E5" w:rsidRPr="00CD6988" w:rsidRDefault="00BE43E5" w:rsidP="00BE43E5">
      <w:pPr>
        <w:pStyle w:val="Bezodstpw"/>
        <w:spacing w:line="360" w:lineRule="auto"/>
        <w:jc w:val="both"/>
        <w:rPr>
          <w:sz w:val="24"/>
          <w:szCs w:val="24"/>
        </w:rPr>
      </w:pPr>
    </w:p>
    <w:p w14:paraId="3B12750F" w14:textId="6098DE93" w:rsidR="00BE43E5" w:rsidRPr="00CD6988" w:rsidRDefault="00BE43E5" w:rsidP="00BE43E5">
      <w:pPr>
        <w:pStyle w:val="Bezodstpw"/>
        <w:spacing w:line="360" w:lineRule="auto"/>
        <w:jc w:val="both"/>
        <w:rPr>
          <w:sz w:val="24"/>
          <w:szCs w:val="24"/>
        </w:rPr>
      </w:pPr>
      <w:r w:rsidRPr="00CD6988">
        <w:rPr>
          <w:sz w:val="24"/>
          <w:szCs w:val="24"/>
        </w:rPr>
        <w:t xml:space="preserve">Gorzów Śląski, </w:t>
      </w:r>
      <w:r w:rsidR="00EE7A2D">
        <w:rPr>
          <w:sz w:val="24"/>
          <w:szCs w:val="24"/>
        </w:rPr>
        <w:t>28.09</w:t>
      </w:r>
      <w:r w:rsidRPr="00CD6988">
        <w:rPr>
          <w:sz w:val="24"/>
          <w:szCs w:val="24"/>
        </w:rPr>
        <w:t xml:space="preserve">.2023 r. </w:t>
      </w:r>
    </w:p>
    <w:p w14:paraId="740AA42E" w14:textId="77777777" w:rsidR="00673FFC" w:rsidRDefault="00673FFC"/>
    <w:sectPr w:rsidR="00673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E5"/>
    <w:rsid w:val="00673FFC"/>
    <w:rsid w:val="00BE43E5"/>
    <w:rsid w:val="00E479DB"/>
    <w:rsid w:val="00E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C46EE"/>
  <w15:chartTrackingRefBased/>
  <w15:docId w15:val="{D4EB6B82-CCAD-4F01-A6EB-B2684CAA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4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E43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660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Stelmach</dc:creator>
  <cp:keywords/>
  <dc:description/>
  <cp:lastModifiedBy>Michalina Stelmach</cp:lastModifiedBy>
  <cp:revision>2</cp:revision>
  <cp:lastPrinted>2023-09-28T07:36:00Z</cp:lastPrinted>
  <dcterms:created xsi:type="dcterms:W3CDTF">2023-09-28T07:32:00Z</dcterms:created>
  <dcterms:modified xsi:type="dcterms:W3CDTF">2023-09-28T07:37:00Z</dcterms:modified>
</cp:coreProperties>
</file>